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7E5" w:rsidRDefault="00CE1DE9" w:rsidP="008B3AD8">
      <w:pPr>
        <w:jc w:val="center"/>
        <w:rPr>
          <w:rFonts w:ascii="Century Gothic" w:hAnsi="Century Gothic"/>
          <w:b/>
        </w:rPr>
      </w:pPr>
      <w:r w:rsidRPr="00B358A2">
        <w:rPr>
          <w:rFonts w:ascii="Century Gothic" w:hAnsi="Century Gothic"/>
          <w:b/>
        </w:rPr>
        <w:t>CURRICULUM VITAE</w:t>
      </w:r>
    </w:p>
    <w:p w:rsidR="008076A1" w:rsidRDefault="008076A1" w:rsidP="008B3AD8">
      <w:pPr>
        <w:jc w:val="center"/>
        <w:rPr>
          <w:rFonts w:ascii="Century Gothic" w:hAnsi="Century Gothic"/>
          <w:b/>
        </w:rPr>
      </w:pPr>
    </w:p>
    <w:p w:rsidR="008076A1" w:rsidRPr="0082474E" w:rsidRDefault="008076A1" w:rsidP="008076A1">
      <w:pPr>
        <w:rPr>
          <w:rFonts w:ascii="Century Gothic" w:hAnsi="Century Gothic"/>
          <w:b/>
        </w:rPr>
      </w:pPr>
      <w:r w:rsidRPr="0082474E">
        <w:rPr>
          <w:rFonts w:ascii="Century Gothic" w:hAnsi="Century Gothic"/>
          <w:b/>
        </w:rPr>
        <w:t>NAME:</w:t>
      </w:r>
      <w:r w:rsidR="00A94E03">
        <w:rPr>
          <w:rFonts w:ascii="Century Gothic" w:hAnsi="Century Gothic"/>
          <w:b/>
        </w:rPr>
        <w:t xml:space="preserve"> </w:t>
      </w:r>
      <w:r w:rsidRPr="0082474E">
        <w:rPr>
          <w:rFonts w:ascii="Century Gothic" w:hAnsi="Century Gothic"/>
          <w:b/>
        </w:rPr>
        <w:t xml:space="preserve"> CHANDIWIRA</w:t>
      </w:r>
      <w:r w:rsidR="00A94E03">
        <w:rPr>
          <w:rFonts w:ascii="Century Gothic" w:hAnsi="Century Gothic"/>
          <w:b/>
        </w:rPr>
        <w:t xml:space="preserve"> MFUNGWE</w:t>
      </w:r>
    </w:p>
    <w:p w:rsidR="008076A1" w:rsidRPr="00B358A2" w:rsidRDefault="008076A1" w:rsidP="008076A1">
      <w:pPr>
        <w:rPr>
          <w:rFonts w:ascii="Century Gothic" w:hAnsi="Century Gothic"/>
        </w:rPr>
      </w:pPr>
      <w:r w:rsidRPr="00B358A2">
        <w:rPr>
          <w:rFonts w:ascii="Century Gothic" w:hAnsi="Century Gothic"/>
        </w:rPr>
        <w:t>SEX:</w:t>
      </w:r>
      <w:r w:rsidR="001F1CA9">
        <w:rPr>
          <w:rFonts w:ascii="Century Gothic" w:hAnsi="Century Gothic"/>
        </w:rPr>
        <w:t xml:space="preserve"> Male</w:t>
      </w:r>
    </w:p>
    <w:p w:rsidR="008076A1" w:rsidRPr="00B358A2" w:rsidRDefault="008076A1" w:rsidP="008076A1">
      <w:pPr>
        <w:rPr>
          <w:rFonts w:ascii="Century Gothic" w:hAnsi="Century Gothic"/>
        </w:rPr>
      </w:pPr>
      <w:r w:rsidRPr="00B358A2">
        <w:rPr>
          <w:rFonts w:ascii="Century Gothic" w:hAnsi="Century Gothic"/>
        </w:rPr>
        <w:t xml:space="preserve">DATE OF BIRTH: </w:t>
      </w:r>
      <w:proofErr w:type="gramStart"/>
      <w:r w:rsidR="008E72E3" w:rsidRPr="00B358A2">
        <w:rPr>
          <w:rFonts w:ascii="Century Gothic" w:hAnsi="Century Gothic"/>
        </w:rPr>
        <w:t>25</w:t>
      </w:r>
      <w:r w:rsidR="008E72E3" w:rsidRPr="00867BBF">
        <w:rPr>
          <w:rFonts w:ascii="Century Gothic" w:hAnsi="Century Gothic"/>
          <w:vertAlign w:val="superscript"/>
        </w:rPr>
        <w:t>th</w:t>
      </w:r>
      <w:proofErr w:type="gramEnd"/>
      <w:r w:rsidR="008E72E3">
        <w:rPr>
          <w:rFonts w:ascii="Century Gothic" w:hAnsi="Century Gothic"/>
        </w:rPr>
        <w:t xml:space="preserve"> December</w:t>
      </w:r>
      <w:r w:rsidR="00867BBF">
        <w:rPr>
          <w:rFonts w:ascii="Century Gothic" w:hAnsi="Century Gothic"/>
        </w:rPr>
        <w:t>, 1975</w:t>
      </w:r>
      <w:r w:rsidR="001F1CA9">
        <w:rPr>
          <w:rFonts w:ascii="Century Gothic" w:hAnsi="Century Gothic"/>
        </w:rPr>
        <w:t>.</w:t>
      </w:r>
      <w:r w:rsidRPr="00B358A2">
        <w:rPr>
          <w:rFonts w:ascii="Century Gothic" w:hAnsi="Century Gothic"/>
        </w:rPr>
        <w:t xml:space="preserve"> </w:t>
      </w:r>
    </w:p>
    <w:p w:rsidR="008076A1" w:rsidRPr="00B358A2" w:rsidRDefault="008076A1" w:rsidP="008076A1">
      <w:pPr>
        <w:rPr>
          <w:rFonts w:ascii="Century Gothic" w:hAnsi="Century Gothic"/>
        </w:rPr>
      </w:pPr>
      <w:r w:rsidRPr="00B358A2">
        <w:rPr>
          <w:rFonts w:ascii="Century Gothic" w:hAnsi="Century Gothic"/>
        </w:rPr>
        <w:t>MARITAL STATUS:</w:t>
      </w:r>
      <w:r w:rsidR="001F1CA9">
        <w:rPr>
          <w:rFonts w:ascii="Century Gothic" w:hAnsi="Century Gothic"/>
        </w:rPr>
        <w:t xml:space="preserve"> Married</w:t>
      </w:r>
    </w:p>
    <w:p w:rsidR="008076A1" w:rsidRPr="00B358A2" w:rsidRDefault="008076A1" w:rsidP="008076A1">
      <w:pPr>
        <w:rPr>
          <w:rFonts w:ascii="Century Gothic" w:hAnsi="Century Gothic"/>
        </w:rPr>
      </w:pPr>
      <w:r w:rsidRPr="00B358A2">
        <w:rPr>
          <w:rFonts w:ascii="Century Gothic" w:hAnsi="Century Gothic"/>
        </w:rPr>
        <w:t>ADDRESS:</w:t>
      </w:r>
      <w:r w:rsidR="001F1CA9">
        <w:rPr>
          <w:rFonts w:ascii="Century Gothic" w:hAnsi="Century Gothic"/>
        </w:rPr>
        <w:t xml:space="preserve"> Ministry of Fisheries and Livestock</w:t>
      </w:r>
      <w:r w:rsidR="00867BBF">
        <w:rPr>
          <w:rFonts w:ascii="Century Gothic" w:hAnsi="Century Gothic"/>
        </w:rPr>
        <w:t>, Mulungushi House</w:t>
      </w:r>
    </w:p>
    <w:p w:rsidR="008076A1" w:rsidRPr="00B358A2" w:rsidRDefault="008076A1" w:rsidP="008076A1">
      <w:pPr>
        <w:rPr>
          <w:rFonts w:ascii="Century Gothic" w:hAnsi="Century Gothic"/>
        </w:rPr>
      </w:pPr>
      <w:r w:rsidRPr="00B358A2">
        <w:rPr>
          <w:rFonts w:ascii="Century Gothic" w:hAnsi="Century Gothic"/>
        </w:rPr>
        <w:t>P.</w:t>
      </w:r>
      <w:r>
        <w:rPr>
          <w:rFonts w:ascii="Century Gothic" w:hAnsi="Century Gothic"/>
        </w:rPr>
        <w:t xml:space="preserve">O </w:t>
      </w:r>
      <w:r w:rsidR="00867BBF">
        <w:rPr>
          <w:rFonts w:ascii="Century Gothic" w:hAnsi="Century Gothic"/>
        </w:rPr>
        <w:t xml:space="preserve">Box </w:t>
      </w:r>
      <w:r w:rsidRPr="00B358A2">
        <w:rPr>
          <w:rFonts w:ascii="Century Gothic" w:hAnsi="Century Gothic"/>
        </w:rPr>
        <w:t>50060</w:t>
      </w:r>
    </w:p>
    <w:p w:rsidR="008076A1" w:rsidRDefault="00867BBF" w:rsidP="008076A1">
      <w:pPr>
        <w:rPr>
          <w:rFonts w:ascii="Century Gothic" w:hAnsi="Century Gothic"/>
        </w:rPr>
      </w:pPr>
      <w:r>
        <w:rPr>
          <w:rFonts w:ascii="Century Gothic" w:hAnsi="Century Gothic"/>
        </w:rPr>
        <w:t>Lusaka</w:t>
      </w:r>
      <w:r w:rsidR="008076A1" w:rsidRPr="00B358A2">
        <w:rPr>
          <w:rFonts w:ascii="Century Gothic" w:hAnsi="Century Gothic"/>
        </w:rPr>
        <w:t>.</w:t>
      </w:r>
    </w:p>
    <w:p w:rsidR="008076A1" w:rsidRPr="00B358A2" w:rsidRDefault="008076A1" w:rsidP="008076A1">
      <w:pPr>
        <w:rPr>
          <w:rFonts w:ascii="Century Gothic" w:hAnsi="Century Gothic"/>
        </w:rPr>
      </w:pPr>
      <w:r>
        <w:rPr>
          <w:rFonts w:ascii="Century Gothic" w:hAnsi="Century Gothic"/>
        </w:rPr>
        <w:t>Mobile – 0974001628/0967765610</w:t>
      </w:r>
    </w:p>
    <w:p w:rsidR="008076A1" w:rsidRDefault="008076A1" w:rsidP="008B3AD8">
      <w:pPr>
        <w:jc w:val="center"/>
        <w:rPr>
          <w:rFonts w:ascii="Century Gothic" w:hAnsi="Century Gothic"/>
          <w:b/>
        </w:rPr>
      </w:pPr>
    </w:p>
    <w:p w:rsidR="00FE4DDA" w:rsidRPr="00B358A2" w:rsidRDefault="00FE4DDA">
      <w:pPr>
        <w:rPr>
          <w:rFonts w:ascii="Century Gothic" w:hAnsi="Century Gothic"/>
          <w:u w:val="single"/>
        </w:rPr>
      </w:pPr>
    </w:p>
    <w:p w:rsidR="00D947E5" w:rsidRPr="00656514" w:rsidRDefault="001F1CA9">
      <w:pPr>
        <w:rPr>
          <w:rFonts w:ascii="Century Gothic" w:hAnsi="Century Gothic"/>
          <w:b/>
          <w:u w:val="single"/>
        </w:rPr>
      </w:pPr>
      <w:r w:rsidRPr="00656514">
        <w:rPr>
          <w:rFonts w:ascii="Century Gothic" w:hAnsi="Century Gothic"/>
          <w:b/>
          <w:u w:val="single"/>
        </w:rPr>
        <w:t>Employment History</w:t>
      </w:r>
    </w:p>
    <w:p w:rsidR="00D35BAB" w:rsidRPr="00B358A2" w:rsidRDefault="00D35BAB">
      <w:pPr>
        <w:rPr>
          <w:rFonts w:ascii="Century Gothic" w:hAnsi="Century Gothic"/>
        </w:rPr>
      </w:pPr>
      <w:r w:rsidRPr="00B358A2">
        <w:rPr>
          <w:rFonts w:ascii="Century Gothic" w:hAnsi="Century Gothic"/>
        </w:rPr>
        <w:t>&gt;May</w:t>
      </w:r>
      <w:r w:rsidR="00B358A2" w:rsidRPr="00B358A2">
        <w:rPr>
          <w:rFonts w:ascii="Century Gothic" w:hAnsi="Century Gothic"/>
        </w:rPr>
        <w:t>, 2018</w:t>
      </w:r>
      <w:r w:rsidR="001F1CA9">
        <w:rPr>
          <w:rFonts w:ascii="Century Gothic" w:hAnsi="Century Gothic"/>
        </w:rPr>
        <w:t xml:space="preserve">; Ministry </w:t>
      </w:r>
      <w:r w:rsidR="00867BBF">
        <w:rPr>
          <w:rFonts w:ascii="Century Gothic" w:hAnsi="Century Gothic"/>
        </w:rPr>
        <w:t>of Fisheries</w:t>
      </w:r>
      <w:r w:rsidR="001F1CA9">
        <w:rPr>
          <w:rFonts w:ascii="Century Gothic" w:hAnsi="Century Gothic"/>
        </w:rPr>
        <w:t xml:space="preserve"> </w:t>
      </w:r>
      <w:r w:rsidR="00867BBF">
        <w:rPr>
          <w:rFonts w:ascii="Century Gothic" w:hAnsi="Century Gothic"/>
        </w:rPr>
        <w:t>and Livestock</w:t>
      </w:r>
      <w:r w:rsidR="00E60696">
        <w:rPr>
          <w:rFonts w:ascii="Century Gothic" w:hAnsi="Century Gothic"/>
        </w:rPr>
        <w:t xml:space="preserve"> – Assistant Accountant</w:t>
      </w:r>
    </w:p>
    <w:p w:rsidR="00D35BAB" w:rsidRPr="00B358A2" w:rsidRDefault="00D35BAB">
      <w:pPr>
        <w:rPr>
          <w:rFonts w:ascii="Century Gothic" w:hAnsi="Century Gothic"/>
        </w:rPr>
      </w:pPr>
      <w:r w:rsidRPr="00B358A2">
        <w:rPr>
          <w:rFonts w:ascii="Century Gothic" w:hAnsi="Century Gothic"/>
        </w:rPr>
        <w:t>&gt;November</w:t>
      </w:r>
      <w:r w:rsidR="00B358A2" w:rsidRPr="00B358A2">
        <w:rPr>
          <w:rFonts w:ascii="Century Gothic" w:hAnsi="Century Gothic"/>
        </w:rPr>
        <w:t>, 2017</w:t>
      </w:r>
      <w:r w:rsidR="00E60696">
        <w:rPr>
          <w:rFonts w:ascii="Century Gothic" w:hAnsi="Century Gothic"/>
        </w:rPr>
        <w:t>; Ministry of Finance</w:t>
      </w:r>
    </w:p>
    <w:p w:rsidR="00FE4DDA" w:rsidRPr="00B358A2" w:rsidRDefault="00FE4DDA">
      <w:pPr>
        <w:rPr>
          <w:rFonts w:ascii="Century Gothic" w:hAnsi="Century Gothic"/>
        </w:rPr>
      </w:pPr>
      <w:r w:rsidRPr="00B358A2">
        <w:rPr>
          <w:rFonts w:ascii="Century Gothic" w:hAnsi="Century Gothic"/>
        </w:rPr>
        <w:t>&gt;</w:t>
      </w:r>
      <w:r w:rsidR="00E60696">
        <w:rPr>
          <w:rFonts w:ascii="Century Gothic" w:hAnsi="Century Gothic"/>
        </w:rPr>
        <w:t>July</w:t>
      </w:r>
      <w:r w:rsidR="00B358A2" w:rsidRPr="00B358A2">
        <w:rPr>
          <w:rFonts w:ascii="Century Gothic" w:hAnsi="Century Gothic"/>
        </w:rPr>
        <w:t>, 2011</w:t>
      </w:r>
      <w:r w:rsidR="00E60696">
        <w:rPr>
          <w:rFonts w:ascii="Century Gothic" w:hAnsi="Century Gothic"/>
        </w:rPr>
        <w:t xml:space="preserve">; Provincial </w:t>
      </w:r>
      <w:r w:rsidR="008A70BE">
        <w:rPr>
          <w:rFonts w:ascii="Century Gothic" w:hAnsi="Century Gothic"/>
        </w:rPr>
        <w:t>Administration, Northern Province – Assistant Accountant</w:t>
      </w:r>
    </w:p>
    <w:p w:rsidR="00C156C2" w:rsidRPr="00B358A2" w:rsidRDefault="008A70BE">
      <w:pPr>
        <w:rPr>
          <w:rFonts w:ascii="Century Gothic" w:hAnsi="Century Gothic"/>
        </w:rPr>
      </w:pPr>
      <w:r>
        <w:rPr>
          <w:rFonts w:ascii="Century Gothic" w:hAnsi="Century Gothic"/>
        </w:rPr>
        <w:t>&gt;November</w:t>
      </w:r>
      <w:r w:rsidR="00B358A2" w:rsidRPr="00B358A2">
        <w:rPr>
          <w:rFonts w:ascii="Century Gothic" w:hAnsi="Century Gothic"/>
        </w:rPr>
        <w:t>, 2009</w:t>
      </w:r>
      <w:proofErr w:type="gramStart"/>
      <w:r>
        <w:rPr>
          <w:rFonts w:ascii="Century Gothic" w:hAnsi="Century Gothic"/>
        </w:rPr>
        <w:t>;</w:t>
      </w:r>
      <w:proofErr w:type="gramEnd"/>
      <w:r>
        <w:rPr>
          <w:rFonts w:ascii="Century Gothic" w:hAnsi="Century Gothic"/>
        </w:rPr>
        <w:t xml:space="preserve"> - Provincial Education Office</w:t>
      </w:r>
      <w:r w:rsidR="00CE1DE9" w:rsidRPr="00B358A2">
        <w:rPr>
          <w:rFonts w:ascii="Century Gothic" w:hAnsi="Century Gothic"/>
        </w:rPr>
        <w:t>: ACCOUNTS</w:t>
      </w:r>
      <w:r w:rsidR="00FE4DDA" w:rsidRPr="00B358A2">
        <w:rPr>
          <w:rFonts w:ascii="Century Gothic" w:hAnsi="Century Gothic"/>
        </w:rPr>
        <w:t xml:space="preserve"> ASSISTANT</w:t>
      </w:r>
    </w:p>
    <w:p w:rsidR="00D947E5" w:rsidRPr="00B358A2" w:rsidRDefault="00D661C4">
      <w:pPr>
        <w:rPr>
          <w:rFonts w:ascii="Century Gothic" w:hAnsi="Century Gothic"/>
        </w:rPr>
      </w:pPr>
      <w:r w:rsidRPr="00B358A2">
        <w:rPr>
          <w:rFonts w:ascii="Century Gothic" w:hAnsi="Century Gothic"/>
        </w:rPr>
        <w:t>&gt;</w:t>
      </w:r>
      <w:r w:rsidR="00911462" w:rsidRPr="00B358A2">
        <w:rPr>
          <w:rFonts w:ascii="Century Gothic" w:hAnsi="Century Gothic"/>
        </w:rPr>
        <w:t>JUNE</w:t>
      </w:r>
      <w:r w:rsidR="00B358A2" w:rsidRPr="00B358A2">
        <w:rPr>
          <w:rFonts w:ascii="Century Gothic" w:hAnsi="Century Gothic"/>
        </w:rPr>
        <w:t>, 2007</w:t>
      </w:r>
      <w:r w:rsidR="008A70BE">
        <w:rPr>
          <w:rFonts w:ascii="Century Gothic" w:hAnsi="Century Gothic"/>
        </w:rPr>
        <w:t xml:space="preserve"> Kasama College of Education</w:t>
      </w:r>
      <w:r w:rsidR="00CE1DE9" w:rsidRPr="00B358A2">
        <w:rPr>
          <w:rFonts w:ascii="Century Gothic" w:hAnsi="Century Gothic"/>
        </w:rPr>
        <w:t>:</w:t>
      </w:r>
      <w:r w:rsidR="008A70BE">
        <w:rPr>
          <w:rFonts w:ascii="Century Gothic" w:hAnsi="Century Gothic"/>
        </w:rPr>
        <w:t xml:space="preserve"> Accounts Assistant</w:t>
      </w:r>
      <w:r w:rsidR="00D947E5" w:rsidRPr="00B358A2">
        <w:rPr>
          <w:rFonts w:ascii="Century Gothic" w:hAnsi="Century Gothic"/>
        </w:rPr>
        <w:t xml:space="preserve"> </w:t>
      </w:r>
    </w:p>
    <w:p w:rsidR="00D661C4" w:rsidRPr="00B358A2" w:rsidRDefault="00D661C4">
      <w:pPr>
        <w:rPr>
          <w:rFonts w:ascii="Century Gothic" w:hAnsi="Century Gothic"/>
        </w:rPr>
      </w:pPr>
      <w:r w:rsidRPr="00B358A2">
        <w:rPr>
          <w:rFonts w:ascii="Century Gothic" w:hAnsi="Century Gothic"/>
        </w:rPr>
        <w:t>&gt;OCTOBER</w:t>
      </w:r>
      <w:r w:rsidR="00B358A2" w:rsidRPr="00B358A2">
        <w:rPr>
          <w:rFonts w:ascii="Century Gothic" w:hAnsi="Century Gothic"/>
        </w:rPr>
        <w:t xml:space="preserve">, </w:t>
      </w:r>
      <w:r w:rsidR="006D49E0" w:rsidRPr="00B358A2">
        <w:rPr>
          <w:rFonts w:ascii="Century Gothic" w:hAnsi="Century Gothic"/>
        </w:rPr>
        <w:t>2006</w:t>
      </w:r>
      <w:r w:rsidR="006D49E0">
        <w:rPr>
          <w:rFonts w:ascii="Century Gothic" w:hAnsi="Century Gothic"/>
        </w:rPr>
        <w:t xml:space="preserve"> </w:t>
      </w:r>
      <w:r w:rsidR="006D49E0" w:rsidRPr="00B358A2">
        <w:rPr>
          <w:rFonts w:ascii="Century Gothic" w:hAnsi="Century Gothic"/>
        </w:rPr>
        <w:t>-</w:t>
      </w:r>
      <w:r w:rsidRPr="00B358A2">
        <w:rPr>
          <w:rFonts w:ascii="Century Gothic" w:hAnsi="Century Gothic"/>
        </w:rPr>
        <w:t xml:space="preserve"> J.</w:t>
      </w:r>
      <w:r w:rsidR="008A70BE">
        <w:rPr>
          <w:rFonts w:ascii="Century Gothic" w:hAnsi="Century Gothic"/>
        </w:rPr>
        <w:t xml:space="preserve">J. Lowe Group of Companies (Zambisa </w:t>
      </w:r>
      <w:r w:rsidR="006D49E0">
        <w:rPr>
          <w:rFonts w:ascii="Century Gothic" w:hAnsi="Century Gothic"/>
        </w:rPr>
        <w:t>Hardware)</w:t>
      </w:r>
      <w:r w:rsidR="008A70BE">
        <w:rPr>
          <w:rFonts w:ascii="Century Gothic" w:hAnsi="Century Gothic"/>
        </w:rPr>
        <w:t xml:space="preserve"> </w:t>
      </w:r>
      <w:r w:rsidR="00962C56">
        <w:rPr>
          <w:rFonts w:ascii="Century Gothic" w:hAnsi="Century Gothic"/>
        </w:rPr>
        <w:t>– Accounting Officer</w:t>
      </w:r>
    </w:p>
    <w:p w:rsidR="00D661C4" w:rsidRPr="00B358A2" w:rsidRDefault="00962C56">
      <w:pPr>
        <w:rPr>
          <w:rFonts w:ascii="Century Gothic" w:hAnsi="Century Gothic"/>
        </w:rPr>
      </w:pPr>
      <w:r>
        <w:rPr>
          <w:rFonts w:ascii="Century Gothic" w:hAnsi="Century Gothic"/>
        </w:rPr>
        <w:t>&gt;June</w:t>
      </w:r>
      <w:r w:rsidR="00B358A2" w:rsidRPr="00B358A2">
        <w:rPr>
          <w:rFonts w:ascii="Century Gothic" w:hAnsi="Century Gothic"/>
        </w:rPr>
        <w:t>, 2003</w:t>
      </w:r>
      <w:r>
        <w:rPr>
          <w:rFonts w:ascii="Century Gothic" w:hAnsi="Century Gothic"/>
        </w:rPr>
        <w:t xml:space="preserve"> </w:t>
      </w:r>
      <w:r w:rsidR="00412B82">
        <w:rPr>
          <w:rFonts w:ascii="Century Gothic" w:hAnsi="Century Gothic"/>
        </w:rPr>
        <w:t>to</w:t>
      </w:r>
      <w:r>
        <w:rPr>
          <w:rFonts w:ascii="Century Gothic" w:hAnsi="Century Gothic"/>
        </w:rPr>
        <w:t xml:space="preserve"> </w:t>
      </w:r>
      <w:r w:rsidR="00412B82">
        <w:rPr>
          <w:rFonts w:ascii="Century Gothic" w:hAnsi="Century Gothic"/>
        </w:rPr>
        <w:t>July</w:t>
      </w:r>
      <w:r w:rsidR="00B358A2" w:rsidRPr="00B358A2">
        <w:rPr>
          <w:rFonts w:ascii="Century Gothic" w:hAnsi="Century Gothic"/>
        </w:rPr>
        <w:t xml:space="preserve"> 2004</w:t>
      </w:r>
      <w:r>
        <w:rPr>
          <w:rFonts w:ascii="Century Gothic" w:hAnsi="Century Gothic"/>
        </w:rPr>
        <w:t xml:space="preserve"> – </w:t>
      </w:r>
      <w:r w:rsidR="006D49E0">
        <w:rPr>
          <w:rFonts w:ascii="Century Gothic" w:hAnsi="Century Gothic"/>
        </w:rPr>
        <w:t>Action Auto</w:t>
      </w:r>
      <w:r>
        <w:rPr>
          <w:rFonts w:ascii="Century Gothic" w:hAnsi="Century Gothic"/>
        </w:rPr>
        <w:t xml:space="preserve"> (Delta</w:t>
      </w:r>
      <w:r w:rsidR="00D661C4" w:rsidRPr="00B358A2">
        <w:rPr>
          <w:rFonts w:ascii="Century Gothic" w:hAnsi="Century Gothic"/>
        </w:rPr>
        <w:t xml:space="preserve">) </w:t>
      </w:r>
      <w:r w:rsidR="00CE1DE9" w:rsidRPr="00B358A2">
        <w:rPr>
          <w:rFonts w:ascii="Century Gothic" w:hAnsi="Century Gothic"/>
        </w:rPr>
        <w:t>LTD:</w:t>
      </w:r>
      <w:r>
        <w:rPr>
          <w:rFonts w:ascii="Century Gothic" w:hAnsi="Century Gothic"/>
        </w:rPr>
        <w:t xml:space="preserve"> Accounts Assistant</w:t>
      </w:r>
    </w:p>
    <w:p w:rsidR="00D661C4" w:rsidRPr="00B358A2" w:rsidRDefault="00D661C4">
      <w:pPr>
        <w:rPr>
          <w:rFonts w:ascii="Century Gothic" w:hAnsi="Century Gothic"/>
        </w:rPr>
      </w:pPr>
      <w:r w:rsidRPr="00B358A2">
        <w:rPr>
          <w:rFonts w:ascii="Century Gothic" w:hAnsi="Century Gothic"/>
        </w:rPr>
        <w:t>&gt;</w:t>
      </w:r>
      <w:r w:rsidR="00962C56">
        <w:rPr>
          <w:rFonts w:ascii="Century Gothic" w:hAnsi="Century Gothic"/>
        </w:rPr>
        <w:t>April</w:t>
      </w:r>
      <w:r w:rsidR="00B358A2" w:rsidRPr="00B358A2">
        <w:rPr>
          <w:rFonts w:ascii="Century Gothic" w:hAnsi="Century Gothic"/>
        </w:rPr>
        <w:t xml:space="preserve">, </w:t>
      </w:r>
      <w:r w:rsidR="006D49E0" w:rsidRPr="00B358A2">
        <w:rPr>
          <w:rFonts w:ascii="Century Gothic" w:hAnsi="Century Gothic"/>
        </w:rPr>
        <w:t>1998</w:t>
      </w:r>
      <w:r w:rsidR="006D49E0">
        <w:rPr>
          <w:rFonts w:ascii="Century Gothic" w:hAnsi="Century Gothic"/>
        </w:rPr>
        <w:t xml:space="preserve"> </w:t>
      </w:r>
      <w:r w:rsidR="006D49E0" w:rsidRPr="00B358A2">
        <w:rPr>
          <w:rFonts w:ascii="Century Gothic" w:hAnsi="Century Gothic"/>
        </w:rPr>
        <w:t>–</w:t>
      </w:r>
      <w:r w:rsidR="008B3AD8" w:rsidRPr="00B358A2">
        <w:rPr>
          <w:rFonts w:ascii="Century Gothic" w:hAnsi="Century Gothic"/>
        </w:rPr>
        <w:t xml:space="preserve"> </w:t>
      </w:r>
      <w:r w:rsidR="00412B82">
        <w:rPr>
          <w:rFonts w:ascii="Century Gothic" w:hAnsi="Century Gothic"/>
        </w:rPr>
        <w:t>Dollar wise</w:t>
      </w:r>
      <w:r w:rsidR="00E82730">
        <w:rPr>
          <w:rFonts w:ascii="Century Gothic" w:hAnsi="Century Gothic"/>
        </w:rPr>
        <w:t xml:space="preserve"> General Dealers </w:t>
      </w:r>
      <w:r w:rsidR="00412B82">
        <w:rPr>
          <w:rFonts w:ascii="Century Gothic" w:hAnsi="Century Gothic"/>
        </w:rPr>
        <w:t>- Accounts</w:t>
      </w:r>
      <w:r w:rsidR="00962C56">
        <w:rPr>
          <w:rFonts w:ascii="Century Gothic" w:hAnsi="Century Gothic"/>
        </w:rPr>
        <w:t xml:space="preserve"> Clerk</w:t>
      </w:r>
    </w:p>
    <w:p w:rsidR="008B3AD8" w:rsidRPr="00B358A2" w:rsidRDefault="008B3AD8">
      <w:pPr>
        <w:rPr>
          <w:rFonts w:ascii="Century Gothic" w:hAnsi="Century Gothic"/>
        </w:rPr>
      </w:pPr>
    </w:p>
    <w:p w:rsidR="008B3AD8" w:rsidRPr="00634C06" w:rsidRDefault="00634C06">
      <w:pPr>
        <w:rPr>
          <w:rFonts w:ascii="Century Gothic" w:hAnsi="Century Gothic"/>
          <w:b/>
          <w:u w:val="single"/>
        </w:rPr>
      </w:pPr>
      <w:r w:rsidRPr="00634C06">
        <w:rPr>
          <w:rFonts w:ascii="Century Gothic" w:hAnsi="Century Gothic"/>
          <w:b/>
          <w:u w:val="single"/>
        </w:rPr>
        <w:t>Main Duties</w:t>
      </w:r>
    </w:p>
    <w:p w:rsidR="008D0FB5" w:rsidRPr="00B358A2" w:rsidRDefault="008D0FB5" w:rsidP="008D0FB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entury Gothic" w:eastAsia="Times New Roman" w:hAnsi="Century Gothic" w:cs="Times New Roman"/>
        </w:rPr>
      </w:pPr>
      <w:r w:rsidRPr="00B358A2">
        <w:rPr>
          <w:rFonts w:ascii="Century Gothic" w:eastAsia="Times New Roman" w:hAnsi="Century Gothic" w:cs="Times New Roman"/>
        </w:rPr>
        <w:t>Preparation of monthly expenditure returns in order to monitor levels of spending against set guidelines.</w:t>
      </w:r>
    </w:p>
    <w:p w:rsidR="008D0FB5" w:rsidRPr="00B358A2" w:rsidRDefault="008D0FB5" w:rsidP="008D0FB5">
      <w:pPr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Times New Roman"/>
        </w:rPr>
      </w:pPr>
      <w:r w:rsidRPr="00B358A2">
        <w:rPr>
          <w:rFonts w:ascii="Century Gothic" w:hAnsi="Century Gothic" w:cs="Times New Roman"/>
        </w:rPr>
        <w:lastRenderedPageBreak/>
        <w:t>Preparation of Bank and other payable ledger reconciliations in order to facilitate accountability of public funds.</w:t>
      </w:r>
    </w:p>
    <w:p w:rsidR="008D0FB5" w:rsidRPr="00B358A2" w:rsidRDefault="008D0FB5" w:rsidP="008D0FB5">
      <w:pPr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Times New Roman"/>
        </w:rPr>
      </w:pPr>
      <w:r w:rsidRPr="00B358A2">
        <w:rPr>
          <w:rFonts w:ascii="Century Gothic" w:hAnsi="Century Gothic" w:cs="Times New Roman"/>
        </w:rPr>
        <w:t>Undertakes efficiently, the preparation of departmental and individual work plans and implementation of the Annual Performance Appraisal System (APAS) in order to monitor and evaluate performance.</w:t>
      </w:r>
    </w:p>
    <w:p w:rsidR="008D0FB5" w:rsidRPr="00B358A2" w:rsidRDefault="008D0FB5" w:rsidP="008D0FB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entury Gothic" w:eastAsia="Times New Roman" w:hAnsi="Century Gothic" w:cs="Times New Roman"/>
        </w:rPr>
      </w:pPr>
      <w:r w:rsidRPr="00B358A2">
        <w:rPr>
          <w:rFonts w:ascii="Century Gothic" w:eastAsia="Times New Roman" w:hAnsi="Century Gothic" w:cs="Times New Roman"/>
        </w:rPr>
        <w:t>Audit Queries -Supervises and undertakes timely Audit queries responses in order to facilitate decision making</w:t>
      </w:r>
    </w:p>
    <w:p w:rsidR="008D0FB5" w:rsidRPr="00B358A2" w:rsidRDefault="008D0FB5" w:rsidP="008D0FB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entury Gothic" w:eastAsia="Times New Roman" w:hAnsi="Century Gothic" w:cs="Times New Roman"/>
        </w:rPr>
      </w:pPr>
      <w:r w:rsidRPr="00B358A2">
        <w:rPr>
          <w:rFonts w:ascii="Century Gothic" w:eastAsia="Times New Roman" w:hAnsi="Century Gothic" w:cs="Times New Roman"/>
        </w:rPr>
        <w:t>Damages and losses - Supervises effectively and accurately maintenance of registers of damages and losses in order to facilitate recoveries of government funds and property</w:t>
      </w:r>
    </w:p>
    <w:p w:rsidR="008D0FB5" w:rsidRPr="00B358A2" w:rsidRDefault="008D0FB5" w:rsidP="008D0F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lang w:val="en-GB"/>
        </w:rPr>
      </w:pPr>
      <w:r w:rsidRPr="00B358A2">
        <w:rPr>
          <w:rFonts w:ascii="Century Gothic" w:eastAsia="Times New Roman" w:hAnsi="Century Gothic" w:cs="Times New Roman"/>
          <w:lang w:val="en-GB"/>
        </w:rPr>
        <w:t>Cash book - Supervises effectively timely and accurately records of transactions in the cash book in order to enhance accountability</w:t>
      </w:r>
    </w:p>
    <w:p w:rsidR="008D0FB5" w:rsidRPr="00B358A2" w:rsidRDefault="008D0FB5" w:rsidP="008D0F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lang w:val="en-GB"/>
        </w:rPr>
      </w:pPr>
      <w:r w:rsidRPr="00B358A2">
        <w:rPr>
          <w:rFonts w:ascii="Century Gothic" w:eastAsia="Times New Roman" w:hAnsi="Century Gothic" w:cs="Times New Roman"/>
          <w:lang w:val="en-GB"/>
        </w:rPr>
        <w:t>Financial report</w:t>
      </w:r>
      <w:r w:rsidRPr="00B358A2">
        <w:rPr>
          <w:rFonts w:ascii="Century Gothic" w:eastAsia="Times New Roman" w:hAnsi="Century Gothic" w:cs="Times New Roman"/>
          <w:i/>
          <w:lang w:val="en-GB"/>
        </w:rPr>
        <w:t xml:space="preserve"> -</w:t>
      </w:r>
      <w:r w:rsidRPr="00B358A2">
        <w:rPr>
          <w:rFonts w:ascii="Century Gothic" w:eastAsia="Times New Roman" w:hAnsi="Century Gothic" w:cs="Times New Roman"/>
          <w:lang w:val="en-GB"/>
        </w:rPr>
        <w:t xml:space="preserve"> Supervises and undertakes timely drafting of financial reports in order to facilitate decision making</w:t>
      </w:r>
    </w:p>
    <w:p w:rsidR="008D0FB5" w:rsidRPr="0049038E" w:rsidRDefault="008D0FB5" w:rsidP="0049038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entury Gothic" w:eastAsia="Times New Roman" w:hAnsi="Century Gothic" w:cs="Times New Roman"/>
          <w:lang w:val="en-GB"/>
        </w:rPr>
      </w:pPr>
      <w:r w:rsidRPr="00B358A2">
        <w:rPr>
          <w:rFonts w:ascii="Century Gothic" w:eastAsia="Times New Roman" w:hAnsi="Century Gothic" w:cs="Times New Roman"/>
          <w:lang w:val="en-GB"/>
        </w:rPr>
        <w:t>Supervision - Supervises effectively human and material resources in order to attain the set objectives</w:t>
      </w:r>
    </w:p>
    <w:p w:rsidR="008D0FB5" w:rsidRPr="00B358A2" w:rsidRDefault="008D0FB5" w:rsidP="008D0FB5">
      <w:pPr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Times New Roman"/>
        </w:rPr>
      </w:pPr>
      <w:r w:rsidRPr="00B358A2">
        <w:rPr>
          <w:rFonts w:ascii="Century Gothic" w:eastAsia="Times New Roman" w:hAnsi="Century Gothic" w:cs="Times New Roman"/>
          <w:color w:val="343434"/>
        </w:rPr>
        <w:t xml:space="preserve">Prepares payments to vendors and customers and makes </w:t>
      </w:r>
      <w:r w:rsidR="002748C0" w:rsidRPr="00B358A2">
        <w:rPr>
          <w:rFonts w:ascii="Century Gothic" w:eastAsia="Times New Roman" w:hAnsi="Century Gothic" w:cs="Times New Roman"/>
          <w:color w:val="343434"/>
        </w:rPr>
        <w:t>follow-ups</w:t>
      </w:r>
      <w:r w:rsidRPr="00B358A2">
        <w:rPr>
          <w:rFonts w:ascii="Century Gothic" w:eastAsia="Times New Roman" w:hAnsi="Century Gothic" w:cs="Times New Roman"/>
          <w:color w:val="343434"/>
        </w:rPr>
        <w:t xml:space="preserve"> on any resulting queries that arise from the payments.</w:t>
      </w:r>
    </w:p>
    <w:p w:rsidR="008D0FB5" w:rsidRPr="00B358A2" w:rsidRDefault="008D0FB5" w:rsidP="008D0FB5">
      <w:pPr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Times New Roman"/>
        </w:rPr>
      </w:pPr>
      <w:r w:rsidRPr="00B358A2">
        <w:rPr>
          <w:rFonts w:ascii="Century Gothic" w:hAnsi="Century Gothic"/>
        </w:rPr>
        <w:t xml:space="preserve">Undertaking timely </w:t>
      </w:r>
      <w:r w:rsidR="002748C0" w:rsidRPr="00B358A2">
        <w:rPr>
          <w:rFonts w:ascii="Century Gothic" w:hAnsi="Century Gothic"/>
        </w:rPr>
        <w:t>disbursement of</w:t>
      </w:r>
      <w:r w:rsidRPr="00B358A2">
        <w:rPr>
          <w:rFonts w:ascii="Century Gothic" w:hAnsi="Century Gothic"/>
        </w:rPr>
        <w:t xml:space="preserve"> funds to donor aided projects </w:t>
      </w:r>
      <w:r w:rsidR="00B358A2">
        <w:rPr>
          <w:rFonts w:ascii="Century Gothic" w:hAnsi="Century Gothic"/>
        </w:rPr>
        <w:t>(E</w:t>
      </w:r>
      <w:r w:rsidR="002748C0" w:rsidRPr="00B358A2">
        <w:rPr>
          <w:rFonts w:ascii="Century Gothic" w:hAnsi="Century Gothic"/>
        </w:rPr>
        <w:t>SLIP.</w:t>
      </w:r>
      <w:r w:rsidRPr="00B358A2">
        <w:rPr>
          <w:rFonts w:ascii="Century Gothic" w:hAnsi="Century Gothic"/>
        </w:rPr>
        <w:t>ZAEDP</w:t>
      </w:r>
      <w:r w:rsidR="00751155">
        <w:rPr>
          <w:rFonts w:ascii="Century Gothic" w:hAnsi="Century Gothic"/>
        </w:rPr>
        <w:t>, SLIMP</w:t>
      </w:r>
      <w:r w:rsidR="000C41EC">
        <w:rPr>
          <w:rFonts w:ascii="Century Gothic" w:hAnsi="Century Gothic"/>
        </w:rPr>
        <w:t xml:space="preserve"> $ CR</w:t>
      </w:r>
      <w:r w:rsidR="00B358A2">
        <w:rPr>
          <w:rFonts w:ascii="Century Gothic" w:hAnsi="Century Gothic"/>
        </w:rPr>
        <w:t>IMP</w:t>
      </w:r>
      <w:r w:rsidRPr="00B358A2">
        <w:rPr>
          <w:rFonts w:ascii="Century Gothic" w:hAnsi="Century Gothic"/>
        </w:rPr>
        <w:t>).</w:t>
      </w:r>
    </w:p>
    <w:p w:rsidR="008D0FB5" w:rsidRPr="00B358A2" w:rsidRDefault="008D0FB5" w:rsidP="008D0FB5">
      <w:pPr>
        <w:numPr>
          <w:ilvl w:val="0"/>
          <w:numId w:val="1"/>
        </w:numPr>
        <w:spacing w:after="0" w:line="240" w:lineRule="auto"/>
        <w:jc w:val="both"/>
        <w:rPr>
          <w:rFonts w:ascii="Century Gothic" w:hAnsi="Century Gothic" w:cs="Times New Roman"/>
        </w:rPr>
      </w:pPr>
      <w:r w:rsidRPr="00B358A2">
        <w:rPr>
          <w:rFonts w:ascii="Century Gothic" w:hAnsi="Century Gothic" w:cs="Times New Roman"/>
        </w:rPr>
        <w:t>Undertake regular inspections and monitoring of accounting sections in line Ministries.</w:t>
      </w:r>
    </w:p>
    <w:p w:rsidR="00C156C2" w:rsidRPr="00727737" w:rsidRDefault="008D0FB5" w:rsidP="00611589">
      <w:pPr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</w:rPr>
      </w:pPr>
      <w:r w:rsidRPr="00B358A2">
        <w:rPr>
          <w:rFonts w:ascii="Century Gothic" w:hAnsi="Century Gothic" w:cs="Times New Roman"/>
        </w:rPr>
        <w:t xml:space="preserve">Monitor and Consolidate Non Tax revenue collected from  provinces for submission to </w:t>
      </w:r>
      <w:r w:rsidR="00F33370" w:rsidRPr="00B358A2">
        <w:rPr>
          <w:rFonts w:ascii="Century Gothic" w:hAnsi="Century Gothic" w:cs="Times New Roman"/>
        </w:rPr>
        <w:t>Ministry of finance</w:t>
      </w:r>
    </w:p>
    <w:p w:rsidR="00727737" w:rsidRPr="00B358A2" w:rsidRDefault="00727737" w:rsidP="00727737">
      <w:pPr>
        <w:spacing w:after="0" w:line="240" w:lineRule="auto"/>
        <w:ind w:left="720"/>
        <w:jc w:val="both"/>
        <w:rPr>
          <w:rFonts w:ascii="Century Gothic" w:hAnsi="Century Gothic"/>
        </w:rPr>
      </w:pPr>
    </w:p>
    <w:p w:rsidR="005F5B77" w:rsidRPr="00B358A2" w:rsidRDefault="005F5B77">
      <w:pPr>
        <w:rPr>
          <w:rFonts w:ascii="Century Gothic" w:hAnsi="Century Gothic"/>
        </w:rPr>
      </w:pPr>
    </w:p>
    <w:p w:rsidR="00A87FD0" w:rsidRDefault="00727737">
      <w:pPr>
        <w:rPr>
          <w:rFonts w:ascii="Century Gothic" w:hAnsi="Century Gothic"/>
          <w:b/>
          <w:u w:val="single"/>
        </w:rPr>
      </w:pPr>
      <w:r w:rsidRPr="00727737">
        <w:rPr>
          <w:rFonts w:ascii="Century Gothic" w:hAnsi="Century Gothic"/>
          <w:b/>
          <w:u w:val="single"/>
        </w:rPr>
        <w:t>Key Skills</w:t>
      </w:r>
    </w:p>
    <w:p w:rsidR="00727737" w:rsidRPr="00727737" w:rsidRDefault="00544A45">
      <w:pPr>
        <w:rPr>
          <w:rFonts w:ascii="Century Gothic" w:hAnsi="Century Gothic"/>
        </w:rPr>
      </w:pPr>
      <w:r>
        <w:rPr>
          <w:rFonts w:ascii="Century Gothic" w:hAnsi="Century Gothic"/>
        </w:rPr>
        <w:t>As an experienced Accountant</w:t>
      </w:r>
      <w:r w:rsidR="003C1B80">
        <w:rPr>
          <w:rFonts w:ascii="Century Gothic" w:hAnsi="Century Gothic"/>
        </w:rPr>
        <w:t xml:space="preserve"> </w:t>
      </w:r>
      <w:r w:rsidR="00481FAB">
        <w:rPr>
          <w:rFonts w:ascii="Century Gothic" w:hAnsi="Century Gothic"/>
        </w:rPr>
        <w:t>Professional</w:t>
      </w:r>
      <w:r>
        <w:rPr>
          <w:rFonts w:ascii="Century Gothic" w:hAnsi="Century Gothic"/>
        </w:rPr>
        <w:t xml:space="preserve"> l</w:t>
      </w:r>
      <w:r w:rsidR="003C1B80">
        <w:rPr>
          <w:rFonts w:ascii="Century Gothic" w:hAnsi="Century Gothic"/>
        </w:rPr>
        <w:t xml:space="preserve"> am able to perform accounting </w:t>
      </w:r>
      <w:r w:rsidR="00481FAB">
        <w:rPr>
          <w:rFonts w:ascii="Century Gothic" w:hAnsi="Century Gothic"/>
        </w:rPr>
        <w:t>procedures, prepare</w:t>
      </w:r>
      <w:r w:rsidR="003C1B80">
        <w:rPr>
          <w:rFonts w:ascii="Century Gothic" w:hAnsi="Century Gothic"/>
        </w:rPr>
        <w:t xml:space="preserve"> and maintain accurate records and prepare accounting </w:t>
      </w:r>
      <w:r w:rsidR="00A55C97">
        <w:rPr>
          <w:rFonts w:ascii="Century Gothic" w:hAnsi="Century Gothic"/>
        </w:rPr>
        <w:t xml:space="preserve">files and </w:t>
      </w:r>
      <w:r w:rsidR="00481FAB">
        <w:rPr>
          <w:rFonts w:ascii="Century Gothic" w:hAnsi="Century Gothic"/>
        </w:rPr>
        <w:t>documents. I</w:t>
      </w:r>
      <w:r w:rsidR="00A55C97">
        <w:rPr>
          <w:rFonts w:ascii="Century Gothic" w:hAnsi="Century Gothic"/>
        </w:rPr>
        <w:t xml:space="preserve"> have knowledge in financial </w:t>
      </w:r>
      <w:r w:rsidR="00481FAB">
        <w:rPr>
          <w:rFonts w:ascii="Century Gothic" w:hAnsi="Century Gothic"/>
        </w:rPr>
        <w:t>planning, accounting</w:t>
      </w:r>
      <w:r w:rsidR="00A55C97">
        <w:rPr>
          <w:rFonts w:ascii="Century Gothic" w:hAnsi="Century Gothic"/>
        </w:rPr>
        <w:t xml:space="preserve"> </w:t>
      </w:r>
      <w:r w:rsidR="00481FAB">
        <w:rPr>
          <w:rFonts w:ascii="Century Gothic" w:hAnsi="Century Gothic"/>
        </w:rPr>
        <w:t>principles, book</w:t>
      </w:r>
      <w:r w:rsidR="00A55C97">
        <w:rPr>
          <w:rFonts w:ascii="Century Gothic" w:hAnsi="Century Gothic"/>
        </w:rPr>
        <w:t xml:space="preserve"> keeping and budget </w:t>
      </w:r>
      <w:r w:rsidR="00481FAB">
        <w:rPr>
          <w:rFonts w:ascii="Century Gothic" w:hAnsi="Century Gothic"/>
        </w:rPr>
        <w:t>process. I</w:t>
      </w:r>
      <w:r w:rsidR="00A55C97">
        <w:rPr>
          <w:rFonts w:ascii="Century Gothic" w:hAnsi="Century Gothic"/>
        </w:rPr>
        <w:t xml:space="preserve"> am able to work </w:t>
      </w:r>
      <w:r w:rsidR="00481FAB">
        <w:rPr>
          <w:rFonts w:ascii="Century Gothic" w:hAnsi="Century Gothic"/>
        </w:rPr>
        <w:t>with a variety of data and multi</w:t>
      </w:r>
      <w:r w:rsidR="00A55C97">
        <w:rPr>
          <w:rFonts w:ascii="Century Gothic" w:hAnsi="Century Gothic"/>
        </w:rPr>
        <w:t xml:space="preserve"> task</w:t>
      </w:r>
      <w:r w:rsidR="00481FAB">
        <w:rPr>
          <w:rFonts w:ascii="Century Gothic" w:hAnsi="Century Gothic"/>
        </w:rPr>
        <w:t>.</w:t>
      </w:r>
    </w:p>
    <w:p w:rsidR="00727737" w:rsidRPr="00727737" w:rsidRDefault="00727737">
      <w:pPr>
        <w:rPr>
          <w:rFonts w:ascii="Century Gothic" w:hAnsi="Century Gothic"/>
        </w:rPr>
      </w:pPr>
    </w:p>
    <w:p w:rsidR="00A87FD0" w:rsidRPr="00634C06" w:rsidRDefault="00A87FD0">
      <w:pPr>
        <w:rPr>
          <w:rFonts w:ascii="Century Gothic" w:hAnsi="Century Gothic"/>
        </w:rPr>
      </w:pPr>
    </w:p>
    <w:p w:rsidR="00BF2DA9" w:rsidRPr="00634C06" w:rsidRDefault="00634C06">
      <w:pPr>
        <w:rPr>
          <w:rFonts w:ascii="Century Gothic" w:hAnsi="Century Gothic"/>
          <w:b/>
          <w:u w:val="single"/>
        </w:rPr>
      </w:pPr>
      <w:r w:rsidRPr="00634C06">
        <w:rPr>
          <w:rFonts w:ascii="Century Gothic" w:hAnsi="Century Gothic"/>
          <w:b/>
          <w:u w:val="single"/>
        </w:rPr>
        <w:t>Education</w:t>
      </w:r>
    </w:p>
    <w:p w:rsidR="00BF2DA9" w:rsidRPr="00B358A2" w:rsidRDefault="00BF2DA9">
      <w:pPr>
        <w:rPr>
          <w:rFonts w:ascii="Century Gothic" w:hAnsi="Century Gothic"/>
        </w:rPr>
      </w:pPr>
    </w:p>
    <w:p w:rsidR="00D35BAB" w:rsidRPr="00B358A2" w:rsidRDefault="004E074A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Zambia Centr</w:t>
      </w:r>
      <w:r w:rsidR="00042E42">
        <w:rPr>
          <w:rFonts w:ascii="Century Gothic" w:hAnsi="Century Gothic"/>
        </w:rPr>
        <w:t xml:space="preserve">e for Accountancy Studies </w:t>
      </w:r>
      <w:proofErr w:type="gramStart"/>
      <w:r w:rsidR="00042E42">
        <w:rPr>
          <w:rFonts w:ascii="Century Gothic" w:hAnsi="Century Gothic"/>
        </w:rPr>
        <w:t>–  Acca</w:t>
      </w:r>
      <w:proofErr w:type="gramEnd"/>
      <w:r w:rsidR="00042E42">
        <w:rPr>
          <w:rFonts w:ascii="Century Gothic" w:hAnsi="Century Gothic"/>
        </w:rPr>
        <w:t xml:space="preserve"> part 2, Advanced Diploma in Business</w:t>
      </w:r>
      <w:r w:rsidR="00E36970">
        <w:rPr>
          <w:rFonts w:ascii="Century Gothic" w:hAnsi="Century Gothic"/>
        </w:rPr>
        <w:t xml:space="preserve"> </w:t>
      </w:r>
      <w:bookmarkStart w:id="0" w:name="_GoBack"/>
      <w:bookmarkEnd w:id="0"/>
      <w:r w:rsidR="00522AEF">
        <w:rPr>
          <w:rFonts w:ascii="Century Gothic" w:hAnsi="Century Gothic"/>
        </w:rPr>
        <w:t>and Accounting</w:t>
      </w:r>
      <w:r w:rsidR="00042E42">
        <w:rPr>
          <w:rFonts w:ascii="Century Gothic" w:hAnsi="Century Gothic"/>
        </w:rPr>
        <w:t>/</w:t>
      </w:r>
      <w:r w:rsidR="00E36970">
        <w:rPr>
          <w:rFonts w:ascii="Century Gothic" w:hAnsi="Century Gothic"/>
        </w:rPr>
        <w:t xml:space="preserve">Bachelor’s </w:t>
      </w:r>
      <w:r w:rsidR="00522AEF">
        <w:rPr>
          <w:rFonts w:ascii="Century Gothic" w:hAnsi="Century Gothic"/>
        </w:rPr>
        <w:t>Degree. Currently</w:t>
      </w:r>
      <w:r w:rsidR="00E36970">
        <w:rPr>
          <w:rFonts w:ascii="Century Gothic" w:hAnsi="Century Gothic"/>
        </w:rPr>
        <w:t xml:space="preserve"> studying last two papers in</w:t>
      </w:r>
      <w:r>
        <w:rPr>
          <w:rFonts w:ascii="Century Gothic" w:hAnsi="Century Gothic"/>
        </w:rPr>
        <w:t xml:space="preserve"> Acca part 3</w:t>
      </w:r>
    </w:p>
    <w:p w:rsidR="00E840B4" w:rsidRPr="00B358A2" w:rsidRDefault="004E074A">
      <w:pPr>
        <w:rPr>
          <w:rFonts w:ascii="Century Gothic" w:hAnsi="Century Gothic"/>
        </w:rPr>
      </w:pPr>
      <w:r>
        <w:rPr>
          <w:rFonts w:ascii="Century Gothic" w:hAnsi="Century Gothic"/>
        </w:rPr>
        <w:t>Niec School of Business – 2000</w:t>
      </w:r>
      <w:r w:rsidR="00C95187">
        <w:rPr>
          <w:rFonts w:ascii="Century Gothic" w:hAnsi="Century Gothic"/>
        </w:rPr>
        <w:t>, National</w:t>
      </w:r>
      <w:r>
        <w:rPr>
          <w:rFonts w:ascii="Century Gothic" w:hAnsi="Century Gothic"/>
        </w:rPr>
        <w:t xml:space="preserve"> Accounting Technician </w:t>
      </w:r>
      <w:r w:rsidR="00C95187">
        <w:rPr>
          <w:rFonts w:ascii="Century Gothic" w:hAnsi="Century Gothic"/>
        </w:rPr>
        <w:t>(</w:t>
      </w:r>
      <w:r w:rsidR="00126D39">
        <w:rPr>
          <w:rFonts w:ascii="Century Gothic" w:hAnsi="Century Gothic"/>
        </w:rPr>
        <w:t>NATech)</w:t>
      </w:r>
      <w:r w:rsidR="00D35BAB" w:rsidRPr="00B358A2">
        <w:rPr>
          <w:rFonts w:ascii="Century Gothic" w:hAnsi="Century Gothic"/>
        </w:rPr>
        <w:t xml:space="preserve">                       </w:t>
      </w:r>
      <w:r w:rsidR="00C95187">
        <w:rPr>
          <w:rFonts w:ascii="Century Gothic" w:hAnsi="Century Gothic"/>
        </w:rPr>
        <w:t xml:space="preserve"> </w:t>
      </w:r>
    </w:p>
    <w:p w:rsidR="00E840B4" w:rsidRPr="00B358A2" w:rsidRDefault="00E840B4">
      <w:pPr>
        <w:rPr>
          <w:rFonts w:ascii="Century Gothic" w:hAnsi="Century Gothic"/>
        </w:rPr>
      </w:pPr>
      <w:r w:rsidRPr="00B358A2">
        <w:rPr>
          <w:rFonts w:ascii="Century Gothic" w:hAnsi="Century Gothic"/>
        </w:rPr>
        <w:t xml:space="preserve"> </w:t>
      </w:r>
      <w:r w:rsidR="00C95187">
        <w:rPr>
          <w:rFonts w:ascii="Century Gothic" w:hAnsi="Century Gothic"/>
        </w:rPr>
        <w:t>Zambia Railways Training Centre</w:t>
      </w:r>
      <w:r w:rsidR="00C95187" w:rsidRPr="00B358A2">
        <w:rPr>
          <w:rFonts w:ascii="Century Gothic" w:hAnsi="Century Gothic"/>
        </w:rPr>
        <w:t xml:space="preserve"> </w:t>
      </w:r>
      <w:r w:rsidR="00C95187">
        <w:rPr>
          <w:rFonts w:ascii="Century Gothic" w:hAnsi="Century Gothic"/>
        </w:rPr>
        <w:t xml:space="preserve">- Certificate in Accounts 1998                    </w:t>
      </w:r>
    </w:p>
    <w:p w:rsidR="008240D4" w:rsidRDefault="00C95187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 xml:space="preserve">Kabwe Secondary School – 1993 School Certificate </w:t>
      </w:r>
    </w:p>
    <w:p w:rsidR="008240D4" w:rsidRDefault="008240D4">
      <w:pPr>
        <w:rPr>
          <w:rFonts w:ascii="Century Gothic" w:hAnsi="Century Gothic"/>
        </w:rPr>
      </w:pPr>
    </w:p>
    <w:p w:rsidR="008240D4" w:rsidRDefault="008240D4">
      <w:pPr>
        <w:rPr>
          <w:rFonts w:ascii="Century Gothic" w:hAnsi="Century Gothic"/>
          <w:b/>
          <w:u w:val="single"/>
        </w:rPr>
      </w:pPr>
      <w:r w:rsidRPr="008240D4">
        <w:rPr>
          <w:rFonts w:ascii="Century Gothic" w:hAnsi="Century Gothic"/>
          <w:b/>
          <w:u w:val="single"/>
        </w:rPr>
        <w:t>Interests</w:t>
      </w:r>
      <w:r w:rsidR="00C95187" w:rsidRPr="008240D4">
        <w:rPr>
          <w:rFonts w:ascii="Century Gothic" w:hAnsi="Century Gothic"/>
          <w:b/>
          <w:u w:val="single"/>
        </w:rPr>
        <w:t xml:space="preserve">  </w:t>
      </w:r>
    </w:p>
    <w:p w:rsidR="008240D4" w:rsidRDefault="008240D4">
      <w:pPr>
        <w:rPr>
          <w:rFonts w:ascii="Century Gothic" w:hAnsi="Century Gothic"/>
        </w:rPr>
      </w:pPr>
      <w:r>
        <w:rPr>
          <w:rFonts w:ascii="Century Gothic" w:hAnsi="Century Gothic"/>
        </w:rPr>
        <w:t>Driving</w:t>
      </w:r>
    </w:p>
    <w:p w:rsidR="00E840B4" w:rsidRPr="008240D4" w:rsidRDefault="008240D4">
      <w:pPr>
        <w:rPr>
          <w:rFonts w:ascii="Century Gothic" w:hAnsi="Century Gothic"/>
          <w:b/>
          <w:u w:val="single"/>
        </w:rPr>
      </w:pPr>
      <w:r>
        <w:rPr>
          <w:rFonts w:ascii="Century Gothic" w:hAnsi="Century Gothic"/>
        </w:rPr>
        <w:t xml:space="preserve">Accounting </w:t>
      </w:r>
      <w:r w:rsidR="00724F10">
        <w:rPr>
          <w:rFonts w:ascii="Century Gothic" w:hAnsi="Century Gothic"/>
        </w:rPr>
        <w:t>packages, Sage</w:t>
      </w:r>
      <w:r>
        <w:rPr>
          <w:rFonts w:ascii="Century Gothic" w:hAnsi="Century Gothic"/>
        </w:rPr>
        <w:t xml:space="preserve"> </w:t>
      </w:r>
      <w:r w:rsidR="00724F10">
        <w:rPr>
          <w:rFonts w:ascii="Century Gothic" w:hAnsi="Century Gothic"/>
        </w:rPr>
        <w:t>Evolution, Excel</w:t>
      </w:r>
      <w:r w:rsidR="00C95187" w:rsidRPr="008240D4">
        <w:rPr>
          <w:rFonts w:ascii="Century Gothic" w:hAnsi="Century Gothic"/>
          <w:b/>
          <w:u w:val="single"/>
        </w:rPr>
        <w:t xml:space="preserve">              </w:t>
      </w:r>
    </w:p>
    <w:p w:rsidR="00E840B4" w:rsidRPr="00B358A2" w:rsidRDefault="00E840B4">
      <w:pPr>
        <w:rPr>
          <w:rFonts w:ascii="Century Gothic" w:hAnsi="Century Gothic"/>
        </w:rPr>
      </w:pPr>
    </w:p>
    <w:p w:rsidR="00E840B4" w:rsidRPr="0028318E" w:rsidRDefault="0028318E">
      <w:pPr>
        <w:rPr>
          <w:rFonts w:ascii="Century Gothic" w:hAnsi="Century Gothic"/>
          <w:b/>
          <w:u w:val="single"/>
        </w:rPr>
      </w:pPr>
      <w:r w:rsidRPr="0028318E">
        <w:rPr>
          <w:rFonts w:ascii="Century Gothic" w:hAnsi="Century Gothic"/>
          <w:b/>
          <w:u w:val="single"/>
        </w:rPr>
        <w:t>References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F50898" w:rsidRPr="00B358A2" w:rsidTr="00F50898">
        <w:trPr>
          <w:trHeight w:val="3275"/>
        </w:trPr>
        <w:tc>
          <w:tcPr>
            <w:tcW w:w="3192" w:type="dxa"/>
          </w:tcPr>
          <w:p w:rsidR="00F50898" w:rsidRPr="00B358A2" w:rsidRDefault="00E44970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MBALE EVARISTO</w:t>
            </w:r>
          </w:p>
          <w:p w:rsidR="005F5B77" w:rsidRPr="00B358A2" w:rsidRDefault="009B3048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DIRECTOR FINANCE</w:t>
            </w:r>
          </w:p>
          <w:p w:rsidR="009B3048" w:rsidRPr="00B358A2" w:rsidRDefault="009B3048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LEVY MEDICAL UNIVERSITY</w:t>
            </w:r>
          </w:p>
          <w:p w:rsidR="005F5B77" w:rsidRPr="00B358A2" w:rsidRDefault="00E44970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LUSAKA</w:t>
            </w:r>
          </w:p>
          <w:p w:rsidR="00A06752" w:rsidRPr="00B358A2" w:rsidRDefault="00E44970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MOBILE : 0966782514</w:t>
            </w:r>
          </w:p>
        </w:tc>
        <w:tc>
          <w:tcPr>
            <w:tcW w:w="3192" w:type="dxa"/>
          </w:tcPr>
          <w:p w:rsidR="00F50898" w:rsidRPr="00B358A2" w:rsidRDefault="00F50898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REUBEN.K.SIMUKONDA,</w:t>
            </w:r>
          </w:p>
          <w:p w:rsidR="00E44970" w:rsidRPr="00B358A2" w:rsidRDefault="00E44970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ACCOUNTANT</w:t>
            </w:r>
          </w:p>
          <w:p w:rsidR="00F50898" w:rsidRPr="00B358A2" w:rsidRDefault="00E44970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PROVINCIAL ADMINISTRATION</w:t>
            </w:r>
          </w:p>
          <w:p w:rsidR="00F50898" w:rsidRPr="00B358A2" w:rsidRDefault="00E44970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 xml:space="preserve">P.O.BOX </w:t>
            </w:r>
          </w:p>
          <w:p w:rsidR="00F50898" w:rsidRPr="00B358A2" w:rsidRDefault="00E44970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KABWE</w:t>
            </w:r>
          </w:p>
          <w:p w:rsidR="00563CF9" w:rsidRPr="00B358A2" w:rsidRDefault="003F2A37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MOBILE : 0977</w:t>
            </w:r>
            <w:r w:rsidR="00563CF9" w:rsidRPr="00B358A2">
              <w:rPr>
                <w:rFonts w:ascii="Century Gothic" w:hAnsi="Century Gothic"/>
              </w:rPr>
              <w:t>818115</w:t>
            </w:r>
          </w:p>
        </w:tc>
        <w:tc>
          <w:tcPr>
            <w:tcW w:w="3192" w:type="dxa"/>
          </w:tcPr>
          <w:p w:rsidR="00563CF9" w:rsidRPr="00B358A2" w:rsidRDefault="00A06752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KAMENDA MATAA</w:t>
            </w:r>
          </w:p>
          <w:p w:rsidR="00A06752" w:rsidRPr="00B358A2" w:rsidRDefault="00E44970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DIRECTOR,</w:t>
            </w:r>
            <w:r w:rsidR="00A06752" w:rsidRPr="00B358A2">
              <w:rPr>
                <w:rFonts w:ascii="Century Gothic" w:hAnsi="Century Gothic"/>
              </w:rPr>
              <w:t xml:space="preserve"> P</w:t>
            </w:r>
            <w:r w:rsidRPr="00B358A2">
              <w:rPr>
                <w:rFonts w:ascii="Century Gothic" w:hAnsi="Century Gothic"/>
              </w:rPr>
              <w:t>LANNING</w:t>
            </w:r>
          </w:p>
          <w:p w:rsidR="00A06752" w:rsidRPr="00B358A2" w:rsidRDefault="00E44970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PROVINCIAL ADMINSTRATION</w:t>
            </w:r>
            <w:r w:rsidR="00A06752" w:rsidRPr="00B358A2">
              <w:rPr>
                <w:rFonts w:ascii="Century Gothic" w:hAnsi="Century Gothic"/>
              </w:rPr>
              <w:t>,BOX 410214</w:t>
            </w:r>
          </w:p>
          <w:p w:rsidR="00A06752" w:rsidRPr="00B358A2" w:rsidRDefault="002B7A4F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CHINSALI</w:t>
            </w:r>
            <w:r w:rsidR="00A06752" w:rsidRPr="00B358A2">
              <w:rPr>
                <w:rFonts w:ascii="Century Gothic" w:hAnsi="Century Gothic"/>
              </w:rPr>
              <w:t xml:space="preserve"> </w:t>
            </w:r>
          </w:p>
          <w:p w:rsidR="00A06752" w:rsidRPr="00B358A2" w:rsidRDefault="00A06752">
            <w:pPr>
              <w:rPr>
                <w:rFonts w:ascii="Century Gothic" w:hAnsi="Century Gothic"/>
              </w:rPr>
            </w:pPr>
            <w:r w:rsidRPr="00B358A2">
              <w:rPr>
                <w:rFonts w:ascii="Century Gothic" w:hAnsi="Century Gothic"/>
              </w:rPr>
              <w:t>MOBILE : 0977119420</w:t>
            </w:r>
          </w:p>
        </w:tc>
      </w:tr>
    </w:tbl>
    <w:p w:rsidR="00E840B4" w:rsidRPr="00B358A2" w:rsidRDefault="00E840B4">
      <w:pPr>
        <w:rPr>
          <w:rFonts w:ascii="Century Gothic" w:hAnsi="Century Gothic"/>
        </w:rPr>
      </w:pPr>
      <w:r w:rsidRPr="00B358A2">
        <w:rPr>
          <w:rFonts w:ascii="Century Gothic" w:hAnsi="Century Gothic"/>
        </w:rPr>
        <w:t xml:space="preserve">          </w:t>
      </w:r>
    </w:p>
    <w:sectPr w:rsidR="00E840B4" w:rsidRPr="00B358A2" w:rsidSect="004A2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B3D08"/>
    <w:multiLevelType w:val="hybridMultilevel"/>
    <w:tmpl w:val="6BC84B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947E5"/>
    <w:rsid w:val="000364BF"/>
    <w:rsid w:val="00042E42"/>
    <w:rsid w:val="000C41EC"/>
    <w:rsid w:val="00126D39"/>
    <w:rsid w:val="001F103D"/>
    <w:rsid w:val="001F1CA9"/>
    <w:rsid w:val="002748C0"/>
    <w:rsid w:val="0028318E"/>
    <w:rsid w:val="002B7A4F"/>
    <w:rsid w:val="003C1B80"/>
    <w:rsid w:val="003F2A37"/>
    <w:rsid w:val="00401652"/>
    <w:rsid w:val="00412B82"/>
    <w:rsid w:val="004277CF"/>
    <w:rsid w:val="00436AC0"/>
    <w:rsid w:val="00481FAB"/>
    <w:rsid w:val="0049038E"/>
    <w:rsid w:val="004A26BF"/>
    <w:rsid w:val="004E074A"/>
    <w:rsid w:val="00522AEF"/>
    <w:rsid w:val="00544A45"/>
    <w:rsid w:val="00560CA6"/>
    <w:rsid w:val="00563CF9"/>
    <w:rsid w:val="00577F33"/>
    <w:rsid w:val="005F5B77"/>
    <w:rsid w:val="00610B1C"/>
    <w:rsid w:val="00611589"/>
    <w:rsid w:val="00634C06"/>
    <w:rsid w:val="00656514"/>
    <w:rsid w:val="006D49E0"/>
    <w:rsid w:val="006E760E"/>
    <w:rsid w:val="00724F10"/>
    <w:rsid w:val="00727737"/>
    <w:rsid w:val="00736744"/>
    <w:rsid w:val="00751155"/>
    <w:rsid w:val="00764F25"/>
    <w:rsid w:val="007A221E"/>
    <w:rsid w:val="007B1F23"/>
    <w:rsid w:val="007B5EFB"/>
    <w:rsid w:val="008076A1"/>
    <w:rsid w:val="008240D4"/>
    <w:rsid w:val="0082474E"/>
    <w:rsid w:val="008337AB"/>
    <w:rsid w:val="00867BBF"/>
    <w:rsid w:val="00871AF4"/>
    <w:rsid w:val="008945EC"/>
    <w:rsid w:val="008A70BE"/>
    <w:rsid w:val="008B3AD8"/>
    <w:rsid w:val="008D0FB5"/>
    <w:rsid w:val="008E72E3"/>
    <w:rsid w:val="00911462"/>
    <w:rsid w:val="00962C56"/>
    <w:rsid w:val="009837FC"/>
    <w:rsid w:val="009B3048"/>
    <w:rsid w:val="00A06752"/>
    <w:rsid w:val="00A55C97"/>
    <w:rsid w:val="00A87FD0"/>
    <w:rsid w:val="00A94E03"/>
    <w:rsid w:val="00AF6D34"/>
    <w:rsid w:val="00B358A2"/>
    <w:rsid w:val="00B92906"/>
    <w:rsid w:val="00BC14CC"/>
    <w:rsid w:val="00BF2DA9"/>
    <w:rsid w:val="00C156C2"/>
    <w:rsid w:val="00C20F7F"/>
    <w:rsid w:val="00C2516B"/>
    <w:rsid w:val="00C72395"/>
    <w:rsid w:val="00C93525"/>
    <w:rsid w:val="00C95187"/>
    <w:rsid w:val="00CE1DE9"/>
    <w:rsid w:val="00D35BAB"/>
    <w:rsid w:val="00D62A35"/>
    <w:rsid w:val="00D661C4"/>
    <w:rsid w:val="00D907DB"/>
    <w:rsid w:val="00D947E5"/>
    <w:rsid w:val="00E36970"/>
    <w:rsid w:val="00E44970"/>
    <w:rsid w:val="00E60696"/>
    <w:rsid w:val="00E81279"/>
    <w:rsid w:val="00E82730"/>
    <w:rsid w:val="00E840B4"/>
    <w:rsid w:val="00EB29C2"/>
    <w:rsid w:val="00F33370"/>
    <w:rsid w:val="00F50898"/>
    <w:rsid w:val="00F57CA3"/>
    <w:rsid w:val="00F66368"/>
    <w:rsid w:val="00FE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4411F"/>
  <w15:docId w15:val="{592C6066-A30C-4C5A-A77C-77294CF5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6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AD8"/>
    <w:pPr>
      <w:ind w:left="720"/>
      <w:contextualSpacing/>
    </w:pPr>
  </w:style>
  <w:style w:type="table" w:styleId="TableGrid">
    <w:name w:val="Table Grid"/>
    <w:basedOn w:val="TableNormal"/>
    <w:uiPriority w:val="59"/>
    <w:rsid w:val="00F508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5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Chandiwira Mfungwe</dc:creator>
  <cp:keywords/>
  <dc:description/>
  <cp:lastModifiedBy>Chandiwira Mfungwe</cp:lastModifiedBy>
  <cp:revision>49</cp:revision>
  <cp:lastPrinted>2021-09-24T15:27:00Z</cp:lastPrinted>
  <dcterms:created xsi:type="dcterms:W3CDTF">2009-05-13T20:34:00Z</dcterms:created>
  <dcterms:modified xsi:type="dcterms:W3CDTF">2022-03-28T07:36:00Z</dcterms:modified>
</cp:coreProperties>
</file>